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5BDE" w14:textId="2DE88685" w:rsidR="008E37B9" w:rsidRPr="00CD722C" w:rsidRDefault="00480D93" w:rsidP="00A5063F">
      <w:pPr>
        <w:jc w:val="right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Dębowa Łąk</w:t>
      </w:r>
      <w:r w:rsidR="00DB2ADD" w:rsidRPr="00CD722C">
        <w:rPr>
          <w:rFonts w:ascii="Times New Roman" w:hAnsi="Times New Roman"/>
          <w:sz w:val="24"/>
          <w:szCs w:val="24"/>
        </w:rPr>
        <w:t xml:space="preserve">a, dnia </w:t>
      </w:r>
      <w:r w:rsidR="00F53817">
        <w:rPr>
          <w:rFonts w:ascii="Times New Roman" w:hAnsi="Times New Roman"/>
          <w:sz w:val="24"/>
          <w:szCs w:val="24"/>
        </w:rPr>
        <w:t>25</w:t>
      </w:r>
      <w:r w:rsidR="00C101BD">
        <w:rPr>
          <w:rFonts w:ascii="Times New Roman" w:hAnsi="Times New Roman"/>
          <w:sz w:val="24"/>
          <w:szCs w:val="24"/>
        </w:rPr>
        <w:t>-</w:t>
      </w:r>
      <w:r w:rsidR="00A523A9">
        <w:rPr>
          <w:rFonts w:ascii="Times New Roman" w:hAnsi="Times New Roman"/>
          <w:sz w:val="24"/>
          <w:szCs w:val="24"/>
        </w:rPr>
        <w:t>0</w:t>
      </w:r>
      <w:r w:rsidR="00F53817">
        <w:rPr>
          <w:rFonts w:ascii="Times New Roman" w:hAnsi="Times New Roman"/>
          <w:sz w:val="24"/>
          <w:szCs w:val="24"/>
        </w:rPr>
        <w:t>7</w:t>
      </w:r>
      <w:r w:rsidR="00DB2ADD" w:rsidRPr="00CD722C">
        <w:rPr>
          <w:rFonts w:ascii="Times New Roman" w:hAnsi="Times New Roman"/>
          <w:sz w:val="24"/>
          <w:szCs w:val="24"/>
        </w:rPr>
        <w:t>-202</w:t>
      </w:r>
      <w:r w:rsidR="00A523A9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r. </w:t>
      </w:r>
    </w:p>
    <w:p w14:paraId="5BDC29F7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 </w:t>
      </w:r>
    </w:p>
    <w:p w14:paraId="2842CC29" w14:textId="48E05B3E" w:rsidR="00A5063F" w:rsidRPr="00CD722C" w:rsidRDefault="0013306F" w:rsidP="00A5063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Zaproszenie do złożenia oferty cenowej</w:t>
      </w:r>
    </w:p>
    <w:p w14:paraId="259F1C29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82E34C" w14:textId="2319238B" w:rsidR="00A5063F" w:rsidRDefault="00480D93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 Gminnego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Ośrodka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  <w:r w:rsidR="00C101BD" w:rsidRPr="00C101BD">
        <w:rPr>
          <w:rFonts w:ascii="Times New Roman" w:hAnsi="Times New Roman"/>
          <w:sz w:val="24"/>
          <w:szCs w:val="24"/>
        </w:rPr>
        <w:t xml:space="preserve"> zaprasza do </w:t>
      </w:r>
      <w:r w:rsidR="00C101BD">
        <w:rPr>
          <w:rFonts w:ascii="Times New Roman" w:hAnsi="Times New Roman"/>
          <w:sz w:val="24"/>
          <w:szCs w:val="24"/>
        </w:rPr>
        <w:t>składania ofert cenowych</w:t>
      </w:r>
      <w:r w:rsidR="00C101BD" w:rsidRPr="00C101BD">
        <w:rPr>
          <w:rFonts w:ascii="Times New Roman" w:hAnsi="Times New Roman"/>
          <w:sz w:val="24"/>
          <w:szCs w:val="24"/>
        </w:rPr>
        <w:t xml:space="preserve"> </w:t>
      </w:r>
      <w:r w:rsidR="00C101BD">
        <w:rPr>
          <w:rFonts w:ascii="Times New Roman" w:hAnsi="Times New Roman"/>
          <w:sz w:val="24"/>
          <w:szCs w:val="24"/>
        </w:rPr>
        <w:t>na świadczenie w 2023 r. specjalistycznych usług opiekuńczych dla osób z zaburzeniami psychicznymi zamieszkałymi na terenie Gminy Dębowa Łąka</w:t>
      </w:r>
    </w:p>
    <w:p w14:paraId="3545EF91" w14:textId="77777777" w:rsidR="00C101BD" w:rsidRPr="00CD722C" w:rsidRDefault="00C101BD" w:rsidP="00C101B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56BE30" w14:textId="77777777" w:rsidR="00A5063F" w:rsidRPr="00CD722C" w:rsidRDefault="00A5063F" w:rsidP="00A5063F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357338" w:rsidRPr="00CD722C">
        <w:rPr>
          <w:rFonts w:ascii="Times New Roman" w:hAnsi="Times New Roman"/>
          <w:b/>
          <w:bCs/>
          <w:sz w:val="24"/>
          <w:szCs w:val="24"/>
        </w:rPr>
        <w:t>Zamawiający</w:t>
      </w:r>
    </w:p>
    <w:p w14:paraId="7CCB20A2" w14:textId="3A5D6755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Gminny</w:t>
      </w:r>
      <w:r w:rsidR="00A5063F" w:rsidRPr="00CD722C">
        <w:rPr>
          <w:rFonts w:ascii="Times New Roman" w:hAnsi="Times New Roman"/>
          <w:sz w:val="24"/>
          <w:szCs w:val="24"/>
        </w:rPr>
        <w:t xml:space="preserve"> Ośrodek Pomocy Społecznej </w:t>
      </w: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17AFE7F5" w14:textId="47C1C74E" w:rsidR="00A5063F" w:rsidRPr="00CD722C" w:rsidRDefault="00B513DA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87-207 Dębowa Łąka 38</w:t>
      </w:r>
    </w:p>
    <w:p w14:paraId="52625448" w14:textId="139D85DB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tel. </w:t>
      </w:r>
      <w:r w:rsidR="00B513DA" w:rsidRPr="00CD722C">
        <w:rPr>
          <w:rFonts w:ascii="Times New Roman" w:hAnsi="Times New Roman"/>
          <w:sz w:val="24"/>
          <w:szCs w:val="24"/>
        </w:rPr>
        <w:t>56 6884 913</w:t>
      </w:r>
    </w:p>
    <w:p w14:paraId="2148236D" w14:textId="0D94FF05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e-ma</w:t>
      </w:r>
      <w:r w:rsidRPr="00B61BCE">
        <w:rPr>
          <w:rFonts w:ascii="Times New Roman" w:hAnsi="Times New Roman"/>
          <w:sz w:val="24"/>
          <w:szCs w:val="24"/>
        </w:rPr>
        <w:t xml:space="preserve">il: </w:t>
      </w:r>
      <w:hyperlink r:id="rId5" w:history="1">
        <w:r w:rsidR="00B61BCE" w:rsidRPr="00B61BCE">
          <w:rPr>
            <w:rStyle w:val="Hipercze"/>
            <w:rFonts w:ascii="Times New Roman" w:hAnsi="Times New Roman"/>
            <w:color w:val="auto"/>
            <w:sz w:val="24"/>
            <w:szCs w:val="24"/>
          </w:rPr>
          <w:t>gops@ugdl.pl</w:t>
        </w:r>
      </w:hyperlink>
    </w:p>
    <w:p w14:paraId="6783DB32" w14:textId="77777777" w:rsidR="00A5063F" w:rsidRPr="00CD722C" w:rsidRDefault="00A5063F" w:rsidP="00A5063F">
      <w:pPr>
        <w:autoSpaceDN w:val="0"/>
        <w:spacing w:after="0" w:line="240" w:lineRule="auto"/>
        <w:ind w:left="721" w:hanging="437"/>
        <w:jc w:val="both"/>
        <w:rPr>
          <w:rFonts w:ascii="Times New Roman" w:hAnsi="Times New Roman"/>
          <w:sz w:val="24"/>
          <w:szCs w:val="24"/>
        </w:rPr>
      </w:pPr>
    </w:p>
    <w:p w14:paraId="487CFBC2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>. Przedmiot zamówienia</w:t>
      </w:r>
      <w:r w:rsidRPr="00CD722C">
        <w:rPr>
          <w:rFonts w:ascii="Times New Roman" w:hAnsi="Times New Roman"/>
          <w:sz w:val="24"/>
          <w:szCs w:val="24"/>
        </w:rPr>
        <w:t>:</w:t>
      </w:r>
    </w:p>
    <w:p w14:paraId="7DD31F35" w14:textId="464862B2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Świadczenie specjalistycznych   usług   opiekuńczych  dla  </w:t>
      </w:r>
      <w:r w:rsidR="00300661">
        <w:rPr>
          <w:rFonts w:ascii="Times New Roman" w:hAnsi="Times New Roman"/>
          <w:sz w:val="24"/>
          <w:szCs w:val="24"/>
        </w:rPr>
        <w:t>osób poniżej 18 roku życia</w:t>
      </w:r>
      <w:r w:rsidRPr="00CD722C">
        <w:rPr>
          <w:rFonts w:ascii="Times New Roman" w:hAnsi="Times New Roman"/>
          <w:sz w:val="24"/>
          <w:szCs w:val="24"/>
        </w:rPr>
        <w:t xml:space="preserve"> w zakresie: </w:t>
      </w:r>
    </w:p>
    <w:p w14:paraId="56C36E29" w14:textId="762378BF" w:rsidR="00F53817" w:rsidRPr="00EF30CD" w:rsidRDefault="00EF30CD" w:rsidP="00EF30CD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A523A9">
        <w:rPr>
          <w:rFonts w:ascii="Times New Roman" w:hAnsi="Times New Roman"/>
          <w:sz w:val="24"/>
          <w:szCs w:val="24"/>
        </w:rPr>
        <w:t>rening integracji bilateralnej</w:t>
      </w:r>
    </w:p>
    <w:p w14:paraId="3F47F289" w14:textId="37279030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2. Wykonawca  będzie świadczył  usługi w liczbie</w:t>
      </w:r>
      <w:r w:rsidR="00B513DA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godzin odpowiedniej do potrzeb Zamawiającego</w:t>
      </w:r>
      <w:r w:rsidR="00B513DA" w:rsidRPr="00CD722C">
        <w:rPr>
          <w:rFonts w:ascii="Times New Roman" w:hAnsi="Times New Roman"/>
          <w:sz w:val="24"/>
          <w:szCs w:val="24"/>
        </w:rPr>
        <w:t>.</w:t>
      </w:r>
    </w:p>
    <w:p w14:paraId="463039ED" w14:textId="07906F91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3. Wykonawca będzie świadczył  usługi na rzecz dzieci, którym</w:t>
      </w:r>
      <w:r w:rsidR="006A2029">
        <w:rPr>
          <w:rFonts w:ascii="Times New Roman" w:hAnsi="Times New Roman"/>
          <w:sz w:val="24"/>
          <w:szCs w:val="24"/>
        </w:rPr>
        <w:t xml:space="preserve"> na podstawie decyzji administracyjnej</w:t>
      </w:r>
      <w:r w:rsidRPr="00CD722C">
        <w:rPr>
          <w:rFonts w:ascii="Times New Roman" w:hAnsi="Times New Roman"/>
          <w:sz w:val="24"/>
          <w:szCs w:val="24"/>
        </w:rPr>
        <w:t xml:space="preserve"> przyznano   pomoc  w formie specjalistycznych  usług opiekuńczych</w:t>
      </w:r>
      <w:r w:rsidR="006A2029">
        <w:rPr>
          <w:rFonts w:ascii="Times New Roman" w:hAnsi="Times New Roman"/>
          <w:sz w:val="24"/>
          <w:szCs w:val="24"/>
        </w:rPr>
        <w:t>.</w:t>
      </w:r>
    </w:p>
    <w:p w14:paraId="432B0FDD" w14:textId="253684D4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4. Wykonawca będzie  świadczył  usługi w  miejscu  zamieszkania  dziecka na terenie Gminy</w:t>
      </w:r>
      <w:r w:rsidR="00394165" w:rsidRPr="00CD722C">
        <w:rPr>
          <w:rFonts w:ascii="Times New Roman" w:hAnsi="Times New Roman"/>
          <w:sz w:val="24"/>
          <w:szCs w:val="24"/>
        </w:rPr>
        <w:t xml:space="preserve"> Dębowa Łąka.</w:t>
      </w:r>
    </w:p>
    <w:p w14:paraId="660C7829" w14:textId="324BB38E" w:rsidR="008E37B9" w:rsidRPr="00CD722C" w:rsidRDefault="00DB2ADD" w:rsidP="00A5063F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5.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Wynagrodzenie należne</w:t>
      </w:r>
      <w:r w:rsidR="00275101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Wykonawcy będzie rozliczane za okresy</w:t>
      </w:r>
      <w:r w:rsidR="00913C88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 xml:space="preserve">miesięczne kalendarzowe  </w:t>
      </w:r>
      <w:r w:rsidR="00A5063F" w:rsidRPr="00CD722C">
        <w:rPr>
          <w:rFonts w:ascii="Times New Roman" w:hAnsi="Times New Roman"/>
          <w:sz w:val="24"/>
          <w:szCs w:val="24"/>
        </w:rPr>
        <w:t xml:space="preserve">                            </w:t>
      </w:r>
      <w:r w:rsidRPr="00CD722C">
        <w:rPr>
          <w:rFonts w:ascii="Times New Roman" w:hAnsi="Times New Roman"/>
          <w:sz w:val="24"/>
          <w:szCs w:val="24"/>
        </w:rPr>
        <w:t>i stanowić będzie iloczyn liczby  godzin świadczonych usług  i stawki za 1 godzinę  usług  z  oferty Wykonawcy .</w:t>
      </w:r>
    </w:p>
    <w:p w14:paraId="115AD682" w14:textId="20C215C8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I</w:t>
      </w:r>
      <w:r w:rsidRPr="00CD722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CD722C">
        <w:rPr>
          <w:rFonts w:ascii="Times New Roman" w:hAnsi="Times New Roman"/>
          <w:b/>
          <w:bCs/>
          <w:sz w:val="24"/>
          <w:szCs w:val="24"/>
        </w:rPr>
        <w:t>Przewidywany t</w:t>
      </w:r>
      <w:r w:rsidRPr="00CD722C">
        <w:rPr>
          <w:rFonts w:ascii="Times New Roman" w:hAnsi="Times New Roman"/>
          <w:b/>
          <w:bCs/>
          <w:sz w:val="24"/>
          <w:szCs w:val="24"/>
        </w:rPr>
        <w:t>ermin realizacji  przedmiotu zamówienia:</w:t>
      </w:r>
    </w:p>
    <w:p w14:paraId="1522CC3C" w14:textId="629A1162" w:rsidR="00394165" w:rsidRPr="00CD722C" w:rsidRDefault="00803A6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B1055">
        <w:rPr>
          <w:rFonts w:ascii="Times New Roman" w:hAnsi="Times New Roman"/>
          <w:sz w:val="24"/>
          <w:szCs w:val="24"/>
        </w:rPr>
        <w:t>ierpień 2023 r.</w:t>
      </w:r>
      <w:r w:rsidR="00DB2ADD" w:rsidRPr="00CD722C">
        <w:rPr>
          <w:rFonts w:ascii="Times New Roman" w:hAnsi="Times New Roman"/>
          <w:sz w:val="24"/>
          <w:szCs w:val="24"/>
        </w:rPr>
        <w:t xml:space="preserve"> do </w:t>
      </w:r>
      <w:r w:rsidR="005B1055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grudnia 202</w:t>
      </w:r>
      <w:r w:rsidR="00207027"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 r</w:t>
      </w:r>
    </w:p>
    <w:p w14:paraId="1AC81B5A" w14:textId="095B784D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I</w:t>
      </w:r>
      <w:r w:rsidR="00A5063F" w:rsidRPr="00CD722C">
        <w:rPr>
          <w:rFonts w:ascii="Times New Roman" w:hAnsi="Times New Roman"/>
          <w:b/>
          <w:bCs/>
          <w:sz w:val="24"/>
          <w:szCs w:val="24"/>
        </w:rPr>
        <w:t>V</w:t>
      </w:r>
      <w:r w:rsidRPr="00CD722C">
        <w:rPr>
          <w:rFonts w:ascii="Times New Roman" w:hAnsi="Times New Roman"/>
          <w:b/>
          <w:bCs/>
          <w:sz w:val="24"/>
          <w:szCs w:val="24"/>
        </w:rPr>
        <w:t>.  Opis wymagań stawianych Wykonawcy:</w:t>
      </w:r>
    </w:p>
    <w:p w14:paraId="58DF7BED" w14:textId="4B14B5C3" w:rsidR="0040345B" w:rsidRDefault="0013306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Spełnia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>wymagania określone w § 3 Rozporządzenia Ministra Polityki Społecznej z dnia 22 września 2005 r. w sprawie specjalistycznych usług   opiekuńczych (tj. Dz. U. z 2005 r. nr 189, poz. 159</w:t>
      </w:r>
      <w:r w:rsidR="005D454B" w:rsidRPr="00CD722C">
        <w:rPr>
          <w:rFonts w:ascii="Times New Roman" w:hAnsi="Times New Roman"/>
          <w:sz w:val="24"/>
          <w:szCs w:val="24"/>
        </w:rPr>
        <w:t>8</w:t>
      </w:r>
      <w:r w:rsidR="00DB2ADD" w:rsidRPr="00CD722C">
        <w:rPr>
          <w:rFonts w:ascii="Times New Roman" w:hAnsi="Times New Roman"/>
          <w:sz w:val="24"/>
          <w:szCs w:val="24"/>
        </w:rPr>
        <w:t>, z późn. zm.)</w:t>
      </w:r>
      <w:r w:rsidR="006A2029">
        <w:rPr>
          <w:rFonts w:ascii="Times New Roman" w:hAnsi="Times New Roman"/>
          <w:sz w:val="24"/>
          <w:szCs w:val="24"/>
        </w:rPr>
        <w:t>.</w:t>
      </w:r>
      <w:r w:rsidR="00F94CF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F5B2376" w14:textId="77777777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Specjalistyczne usługi są świadczone przez osoby posiadające kwalifikacje do wykonywania zawodu: pracownika socjalnego, psychologa, pedagoga, logopedy, terapeuty zajęciowego, pielęgniarki, asystenta osoby niepełnosprawnej, opiekunki środowiskowej, specjalisty w zakresie rehabilitacji medycznej, fizjoterapeuty lub innego zawodu dającego wiedzę i umiejętności pozwalające świadczyć określone specjalistyczne usługi.</w:t>
      </w:r>
    </w:p>
    <w:p w14:paraId="584C8A02" w14:textId="530BDB24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2.Osoby świadczące specjalistyczne usługi dla osób z zaburzeniami psychicznymi muszą posiadać co najmniej półroczny staż w jednej z następujących jednostek:</w:t>
      </w:r>
    </w:p>
    <w:p w14:paraId="3039C0D2" w14:textId="61B5E858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szpitalu psychiatrycznym;</w:t>
      </w:r>
    </w:p>
    <w:p w14:paraId="4D193D0D" w14:textId="453578D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jednostce organizacyjnej pomocy społecznej dla osób z zaburzeniami psychicznymi;</w:t>
      </w:r>
    </w:p>
    <w:p w14:paraId="4E54161D" w14:textId="639AD04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placówce terapii lub placówce oświatowej, do której uczęszczają dzieci z zaburzeniami rozwoju lub upośledzeniem umysłowym;</w:t>
      </w:r>
    </w:p>
    <w:p w14:paraId="7F3CDFAF" w14:textId="6EC73036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ośrodku terapeutyczno-edukacyjno-wychowawczym;</w:t>
      </w:r>
    </w:p>
    <w:p w14:paraId="0573776B" w14:textId="6A202B89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zakładzie rehabilitacji;</w:t>
      </w:r>
    </w:p>
    <w:p w14:paraId="07018E00" w14:textId="179ED95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innej jednostce niż wymienione w pkt 1-5, świadczącej specjalistyczne usługi opiekuńcze dla osób z zaburzeniami psychicznymi.</w:t>
      </w:r>
    </w:p>
    <w:p w14:paraId="6A0BF71A" w14:textId="59B327F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W uzasadnionych przypadkach specjalistyczne usługi mogą być świadczone przez osoby, które zdobywają lub podnoszą wymagane kwalifikacje zawodowe określone w ust. 1, posiadają co najmniej roczny staż pracy w jednostkach, o których mowa w ust. 2, i mają zapewnioną możliwość konsultacji z osobami świadczącymi specjalistyczne usługi, posiadającymi wymagane kwalifikacje.</w:t>
      </w:r>
    </w:p>
    <w:p w14:paraId="50C8175A" w14:textId="0583A760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Osoby świadczące usługi, o których mowa w § 2 pkt 1 lit. a, muszą posiadać przeszkolenie i doświadczenie w zakresie:</w:t>
      </w:r>
    </w:p>
    <w:p w14:paraId="2BBC843F" w14:textId="16B68433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umiejętności kształtowania motywacji do akceptowanych przez otoczenie zachowań;</w:t>
      </w:r>
    </w:p>
    <w:p w14:paraId="3CE40EB9" w14:textId="0AC92B6E" w:rsidR="002014BF" w:rsidRPr="002014BF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kształtowania nawyków celowej aktywności;</w:t>
      </w:r>
    </w:p>
    <w:p w14:paraId="012061B3" w14:textId="5CDEDF49" w:rsidR="002014BF" w:rsidRPr="00A130DA" w:rsidRDefault="002014BF" w:rsidP="002014BF">
      <w:pPr>
        <w:jc w:val="both"/>
        <w:rPr>
          <w:rFonts w:ascii="Times New Roman" w:hAnsi="Times New Roman"/>
          <w:sz w:val="24"/>
          <w:szCs w:val="24"/>
        </w:rPr>
      </w:pPr>
      <w:r w:rsidRPr="002014BF"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14BF">
        <w:rPr>
          <w:rFonts w:ascii="Times New Roman" w:hAnsi="Times New Roman"/>
          <w:sz w:val="24"/>
          <w:szCs w:val="24"/>
        </w:rPr>
        <w:t>prowadzenia treningu zachowań społecznych.</w:t>
      </w:r>
    </w:p>
    <w:p w14:paraId="21511A08" w14:textId="1E4CF5E1" w:rsidR="008E37B9" w:rsidRPr="00CD722C" w:rsidRDefault="00DB2AD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CD722C">
        <w:rPr>
          <w:rFonts w:ascii="Times New Roman" w:hAnsi="Times New Roman"/>
          <w:b/>
          <w:bCs/>
          <w:sz w:val="24"/>
          <w:szCs w:val="24"/>
        </w:rPr>
        <w:t>V. Sposób, miejsce oraz termin składania ofert:</w:t>
      </w:r>
    </w:p>
    <w:p w14:paraId="3F60742E" w14:textId="75D8C6A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1) Ofertę należy złożyć w formie pisemnej, na załączonym formularzu ofertowym:</w:t>
      </w:r>
      <w:r w:rsidR="00394165" w:rsidRPr="00CD722C">
        <w:rPr>
          <w:rFonts w:ascii="Times New Roman" w:hAnsi="Times New Roman"/>
          <w:sz w:val="24"/>
          <w:szCs w:val="24"/>
        </w:rPr>
        <w:t xml:space="preserve"> osobiście</w:t>
      </w:r>
      <w:r w:rsidR="00300661">
        <w:rPr>
          <w:rFonts w:ascii="Times New Roman" w:hAnsi="Times New Roman"/>
          <w:sz w:val="24"/>
          <w:szCs w:val="24"/>
        </w:rPr>
        <w:t xml:space="preserve"> w siedzibie GOPS Dębowa Łąka</w:t>
      </w:r>
      <w:r w:rsidR="00394165" w:rsidRPr="00CD722C">
        <w:rPr>
          <w:rFonts w:ascii="Times New Roman" w:hAnsi="Times New Roman"/>
          <w:sz w:val="24"/>
          <w:szCs w:val="24"/>
        </w:rPr>
        <w:t>,</w:t>
      </w:r>
      <w:r w:rsidRPr="00CD722C">
        <w:rPr>
          <w:rFonts w:ascii="Times New Roman" w:hAnsi="Times New Roman"/>
          <w:sz w:val="24"/>
          <w:szCs w:val="24"/>
        </w:rPr>
        <w:t xml:space="preserve"> pocztą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="000F502D">
        <w:rPr>
          <w:rFonts w:ascii="Times New Roman" w:hAnsi="Times New Roman"/>
          <w:sz w:val="24"/>
          <w:szCs w:val="24"/>
        </w:rPr>
        <w:t xml:space="preserve">tradycyjną (adres podany w pkt. I) </w:t>
      </w:r>
      <w:r w:rsidRPr="00CD722C">
        <w:rPr>
          <w:rFonts w:ascii="Times New Roman" w:hAnsi="Times New Roman"/>
          <w:sz w:val="24"/>
          <w:szCs w:val="24"/>
        </w:rPr>
        <w:t>lub poczt</w:t>
      </w:r>
      <w:r w:rsidR="000F502D">
        <w:rPr>
          <w:rFonts w:ascii="Times New Roman" w:hAnsi="Times New Roman"/>
          <w:sz w:val="24"/>
          <w:szCs w:val="24"/>
        </w:rPr>
        <w:t>ą</w:t>
      </w:r>
      <w:r w:rsidRPr="00CD722C">
        <w:rPr>
          <w:rFonts w:ascii="Times New Roman" w:hAnsi="Times New Roman"/>
          <w:sz w:val="24"/>
          <w:szCs w:val="24"/>
        </w:rPr>
        <w:t xml:space="preserve"> elektroniczną</w:t>
      </w:r>
      <w:r w:rsidR="000F502D">
        <w:rPr>
          <w:rFonts w:ascii="Times New Roman" w:hAnsi="Times New Roman"/>
          <w:sz w:val="24"/>
          <w:szCs w:val="24"/>
        </w:rPr>
        <w:t xml:space="preserve"> na adres</w:t>
      </w:r>
      <w:r w:rsidRPr="00CD722C">
        <w:rPr>
          <w:rFonts w:ascii="Times New Roman" w:hAnsi="Times New Roman"/>
          <w:sz w:val="24"/>
          <w:szCs w:val="24"/>
        </w:rPr>
        <w:t xml:space="preserve"> </w:t>
      </w:r>
      <w:r w:rsidR="00394165" w:rsidRPr="00CD722C">
        <w:rPr>
          <w:rFonts w:ascii="Times New Roman" w:hAnsi="Times New Roman"/>
          <w:sz w:val="24"/>
          <w:szCs w:val="24"/>
        </w:rPr>
        <w:t>gops@ugdl.pl</w:t>
      </w:r>
      <w:r w:rsidR="000F502D">
        <w:rPr>
          <w:rFonts w:ascii="Times New Roman" w:hAnsi="Times New Roman"/>
          <w:sz w:val="24"/>
          <w:szCs w:val="24"/>
        </w:rPr>
        <w:t>.</w:t>
      </w:r>
    </w:p>
    <w:p w14:paraId="7255E94A" w14:textId="3CBC932C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2) Ofertę należy złożyć w terminie do dnia (godziny): </w:t>
      </w:r>
      <w:r w:rsidR="00C3545F" w:rsidRPr="00CD722C">
        <w:rPr>
          <w:rFonts w:ascii="Times New Roman" w:hAnsi="Times New Roman"/>
          <w:sz w:val="24"/>
          <w:szCs w:val="24"/>
        </w:rPr>
        <w:t xml:space="preserve"> </w:t>
      </w:r>
      <w:r w:rsidR="00EF30CD">
        <w:rPr>
          <w:rFonts w:ascii="Times New Roman" w:hAnsi="Times New Roman"/>
          <w:sz w:val="24"/>
          <w:szCs w:val="24"/>
        </w:rPr>
        <w:t>31</w:t>
      </w:r>
      <w:r w:rsidR="00207027">
        <w:rPr>
          <w:rFonts w:ascii="Times New Roman" w:hAnsi="Times New Roman"/>
          <w:sz w:val="24"/>
          <w:szCs w:val="24"/>
        </w:rPr>
        <w:t xml:space="preserve"> </w:t>
      </w:r>
      <w:r w:rsidR="00D601D7">
        <w:rPr>
          <w:rFonts w:ascii="Times New Roman" w:hAnsi="Times New Roman"/>
          <w:sz w:val="24"/>
          <w:szCs w:val="24"/>
        </w:rPr>
        <w:t>lipca</w:t>
      </w:r>
      <w:r w:rsidR="00394165" w:rsidRPr="00CD722C">
        <w:rPr>
          <w:rFonts w:ascii="Times New Roman" w:hAnsi="Times New Roman"/>
          <w:sz w:val="24"/>
          <w:szCs w:val="24"/>
        </w:rPr>
        <w:t xml:space="preserve"> </w:t>
      </w:r>
      <w:r w:rsidRPr="00CD722C">
        <w:rPr>
          <w:rFonts w:ascii="Times New Roman" w:hAnsi="Times New Roman"/>
          <w:sz w:val="24"/>
          <w:szCs w:val="24"/>
        </w:rPr>
        <w:t>202</w:t>
      </w:r>
      <w:r w:rsidR="00207027">
        <w:rPr>
          <w:rFonts w:ascii="Times New Roman" w:hAnsi="Times New Roman"/>
          <w:sz w:val="24"/>
          <w:szCs w:val="24"/>
        </w:rPr>
        <w:t>3</w:t>
      </w:r>
      <w:r w:rsidRPr="00CD722C">
        <w:rPr>
          <w:rFonts w:ascii="Times New Roman" w:hAnsi="Times New Roman"/>
          <w:sz w:val="24"/>
          <w:szCs w:val="24"/>
        </w:rPr>
        <w:t xml:space="preserve"> r. do godz. </w:t>
      </w:r>
      <w:r w:rsidR="00394165" w:rsidRPr="00CD722C">
        <w:rPr>
          <w:rFonts w:ascii="Times New Roman" w:hAnsi="Times New Roman"/>
          <w:sz w:val="24"/>
          <w:szCs w:val="24"/>
        </w:rPr>
        <w:t>1</w:t>
      </w:r>
      <w:r w:rsidR="00EF30CD">
        <w:rPr>
          <w:rFonts w:ascii="Times New Roman" w:hAnsi="Times New Roman"/>
          <w:sz w:val="24"/>
          <w:szCs w:val="24"/>
        </w:rPr>
        <w:t>0</w:t>
      </w:r>
      <w:r w:rsidR="00394165" w:rsidRPr="00CD722C">
        <w:rPr>
          <w:rFonts w:ascii="Times New Roman" w:hAnsi="Times New Roman"/>
          <w:sz w:val="24"/>
          <w:szCs w:val="24"/>
        </w:rPr>
        <w:t>:00</w:t>
      </w:r>
      <w:r w:rsidRPr="00CD722C">
        <w:rPr>
          <w:rFonts w:ascii="Times New Roman" w:hAnsi="Times New Roman"/>
          <w:sz w:val="24"/>
          <w:szCs w:val="24"/>
        </w:rPr>
        <w:t>.</w:t>
      </w:r>
    </w:p>
    <w:p w14:paraId="64E3C141" w14:textId="192BC555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3) Stawkę  wynagrodzenia za 1 godzinę  świadczonych usług </w:t>
      </w:r>
      <w:r w:rsidR="006A2029">
        <w:rPr>
          <w:rFonts w:ascii="Times New Roman" w:hAnsi="Times New Roman"/>
          <w:sz w:val="24"/>
          <w:szCs w:val="24"/>
        </w:rPr>
        <w:t xml:space="preserve"> oraz ich rodzaj </w:t>
      </w:r>
      <w:r w:rsidRPr="00CD722C">
        <w:rPr>
          <w:rFonts w:ascii="Times New Roman" w:hAnsi="Times New Roman"/>
          <w:sz w:val="24"/>
          <w:szCs w:val="24"/>
        </w:rPr>
        <w:t>należy podać w „Formularzu Ofertowym”.</w:t>
      </w:r>
    </w:p>
    <w:p w14:paraId="1079C0BE" w14:textId="77777777" w:rsidR="008E37B9" w:rsidRPr="00CD722C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4)  Do oferty  należy  dołączyć : </w:t>
      </w:r>
    </w:p>
    <w:p w14:paraId="29E4029B" w14:textId="7CBE6E56" w:rsidR="008E37B9" w:rsidRPr="00CD722C" w:rsidRDefault="00DB2AD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B20C3D9" w14:textId="1797F560" w:rsidR="00E20715" w:rsidRDefault="00DB2ADD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dokumenty potwierdzające kwalifikacje oraz doświadczenie zawodowe</w:t>
      </w:r>
      <w:r w:rsidR="00E56242">
        <w:rPr>
          <w:rFonts w:ascii="Times New Roman" w:hAnsi="Times New Roman"/>
          <w:sz w:val="24"/>
          <w:szCs w:val="24"/>
        </w:rPr>
        <w:t>;</w:t>
      </w:r>
    </w:p>
    <w:p w14:paraId="49D50593" w14:textId="36A70CF3" w:rsidR="006A2029" w:rsidRPr="00CD722C" w:rsidRDefault="006A2029" w:rsidP="00755309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6A2029">
        <w:rPr>
          <w:rFonts w:ascii="Times New Roman" w:hAnsi="Times New Roman"/>
          <w:sz w:val="24"/>
          <w:szCs w:val="24"/>
        </w:rPr>
        <w:t>świadczenie o wyrażeniu zgody na przetwarzanie danych osobowych.</w:t>
      </w:r>
    </w:p>
    <w:p w14:paraId="565A5994" w14:textId="6F4A59ED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sz w:val="24"/>
          <w:szCs w:val="24"/>
        </w:rPr>
        <w:t xml:space="preserve"> </w:t>
      </w:r>
      <w:r w:rsidR="00DB2ADD" w:rsidRPr="00CD722C">
        <w:rPr>
          <w:rFonts w:ascii="Times New Roman" w:hAnsi="Times New Roman"/>
          <w:sz w:val="24"/>
          <w:szCs w:val="24"/>
        </w:rPr>
        <w:t xml:space="preserve">Osobą upoważnioną do kontaktu </w:t>
      </w:r>
      <w:r>
        <w:rPr>
          <w:rFonts w:ascii="Times New Roman" w:hAnsi="Times New Roman"/>
          <w:sz w:val="24"/>
          <w:szCs w:val="24"/>
        </w:rPr>
        <w:t>jest</w:t>
      </w:r>
      <w:r w:rsidR="00DB2ADD" w:rsidRPr="00CD722C">
        <w:rPr>
          <w:rFonts w:ascii="Times New Roman" w:hAnsi="Times New Roman"/>
          <w:sz w:val="24"/>
          <w:szCs w:val="24"/>
        </w:rPr>
        <w:t>:</w:t>
      </w:r>
    </w:p>
    <w:p w14:paraId="632B6E5C" w14:textId="3C498EDB" w:rsidR="008E37B9" w:rsidRDefault="00E5624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Ewa Orszt</w:t>
      </w:r>
      <w:r w:rsidR="00EF30CD">
        <w:rPr>
          <w:rFonts w:ascii="Times New Roman" w:hAnsi="Times New Roman"/>
          <w:sz w:val="24"/>
          <w:szCs w:val="24"/>
        </w:rPr>
        <w:t>, tel.:</w:t>
      </w:r>
      <w:r w:rsidR="00394165" w:rsidRPr="00CD722C">
        <w:rPr>
          <w:rFonts w:ascii="Times New Roman" w:hAnsi="Times New Roman"/>
          <w:sz w:val="24"/>
          <w:szCs w:val="24"/>
        </w:rPr>
        <w:t xml:space="preserve"> 56 688491</w:t>
      </w:r>
      <w:r>
        <w:rPr>
          <w:rFonts w:ascii="Times New Roman" w:hAnsi="Times New Roman"/>
          <w:sz w:val="24"/>
          <w:szCs w:val="24"/>
        </w:rPr>
        <w:t>2</w:t>
      </w:r>
    </w:p>
    <w:p w14:paraId="6995D4FF" w14:textId="77777777" w:rsidR="006A2029" w:rsidRPr="006A2029" w:rsidRDefault="006A2029" w:rsidP="006A202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A2029">
        <w:rPr>
          <w:rFonts w:ascii="Times New Roman" w:hAnsi="Times New Roman"/>
          <w:b/>
          <w:bCs/>
          <w:sz w:val="24"/>
          <w:szCs w:val="24"/>
        </w:rPr>
        <w:t>VII.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2029">
        <w:rPr>
          <w:rFonts w:ascii="Times New Roman" w:hAnsi="Times New Roman"/>
          <w:b/>
          <w:bCs/>
          <w:sz w:val="24"/>
          <w:szCs w:val="24"/>
        </w:rPr>
        <w:t>Termin, tryb i kryteria stosowane przy wyborze oferty:</w:t>
      </w:r>
    </w:p>
    <w:p w14:paraId="34191EBE" w14:textId="0F35C0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1. Oferty będą</w:t>
      </w:r>
      <w:r w:rsidR="00803A61">
        <w:rPr>
          <w:rFonts w:ascii="Times New Roman" w:hAnsi="Times New Roman"/>
          <w:sz w:val="24"/>
          <w:szCs w:val="24"/>
        </w:rPr>
        <w:t xml:space="preserve">  </w:t>
      </w:r>
      <w:r w:rsidRPr="006A2029">
        <w:rPr>
          <w:rFonts w:ascii="Times New Roman" w:hAnsi="Times New Roman"/>
          <w:sz w:val="24"/>
          <w:szCs w:val="24"/>
        </w:rPr>
        <w:t>rozpatrywane przez</w:t>
      </w:r>
      <w:r>
        <w:rPr>
          <w:rFonts w:ascii="Times New Roman" w:hAnsi="Times New Roman"/>
          <w:sz w:val="24"/>
          <w:szCs w:val="24"/>
        </w:rPr>
        <w:t xml:space="preserve"> Gminn</w:t>
      </w:r>
      <w:r w:rsidR="00803A61">
        <w:rPr>
          <w:rFonts w:ascii="Times New Roman" w:hAnsi="Times New Roman"/>
          <w:sz w:val="24"/>
          <w:szCs w:val="24"/>
        </w:rPr>
        <w:t>y</w:t>
      </w:r>
      <w:r w:rsidRPr="006A2029">
        <w:rPr>
          <w:rFonts w:ascii="Times New Roman" w:hAnsi="Times New Roman"/>
          <w:sz w:val="24"/>
          <w:szCs w:val="24"/>
        </w:rPr>
        <w:t xml:space="preserve"> Ośrod</w:t>
      </w:r>
      <w:r w:rsidR="00803A61">
        <w:rPr>
          <w:rFonts w:ascii="Times New Roman" w:hAnsi="Times New Roman"/>
          <w:sz w:val="24"/>
          <w:szCs w:val="24"/>
        </w:rPr>
        <w:t xml:space="preserve">ek </w:t>
      </w:r>
      <w:r w:rsidRPr="006A2029">
        <w:rPr>
          <w:rFonts w:ascii="Times New Roman" w:hAnsi="Times New Roman"/>
          <w:sz w:val="24"/>
          <w:szCs w:val="24"/>
        </w:rPr>
        <w:t xml:space="preserve">Pomocy Społecznej w </w:t>
      </w:r>
      <w:r w:rsidR="00A523A9"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>.</w:t>
      </w:r>
    </w:p>
    <w:p w14:paraId="42BD2C46" w14:textId="0AE23DDF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2. Rozstrzygnięcie </w:t>
      </w:r>
      <w:r w:rsidR="00EF30CD">
        <w:rPr>
          <w:rFonts w:ascii="Times New Roman" w:hAnsi="Times New Roman"/>
          <w:sz w:val="24"/>
          <w:szCs w:val="24"/>
        </w:rPr>
        <w:t>złożonych ofert cenowych</w:t>
      </w:r>
      <w:r w:rsidRPr="006A2029">
        <w:rPr>
          <w:rFonts w:ascii="Times New Roman" w:hAnsi="Times New Roman"/>
          <w:sz w:val="24"/>
          <w:szCs w:val="24"/>
        </w:rPr>
        <w:t xml:space="preserve"> nastąpi do </w:t>
      </w:r>
      <w:r w:rsidR="00EF30CD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.0</w:t>
      </w:r>
      <w:r w:rsidR="00EF30C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  <w:r w:rsidRPr="006A2029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3</w:t>
      </w:r>
      <w:r w:rsidRPr="006A2029">
        <w:rPr>
          <w:rFonts w:ascii="Times New Roman" w:hAnsi="Times New Roman"/>
          <w:sz w:val="24"/>
          <w:szCs w:val="24"/>
        </w:rPr>
        <w:t xml:space="preserve"> r.</w:t>
      </w:r>
    </w:p>
    <w:p w14:paraId="6E585DA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3. Zespół opiniujący dokona oceny złożonej oferty uwzględniając:</w:t>
      </w:r>
    </w:p>
    <w:p w14:paraId="4F0EDDC3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przedstawioną kalkulację kosztów realizacji specjalistycznych usług opiekuńczych na rzecz osób z zaburzeniami psychicznymi,</w:t>
      </w:r>
    </w:p>
    <w:p w14:paraId="085E5DEE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− doświadczenie w realizacji tego zadania (doświadczenie w zakresie świadczenia usług specjalistycznych na rzecz osób z zaburzeniami psychicznymi).</w:t>
      </w:r>
    </w:p>
    <w:p w14:paraId="27463001" w14:textId="1DF05413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lastRenderedPageBreak/>
        <w:t xml:space="preserve">− </w:t>
      </w:r>
      <w:r w:rsidR="00E56242">
        <w:rPr>
          <w:rFonts w:ascii="Times New Roman" w:hAnsi="Times New Roman"/>
          <w:sz w:val="24"/>
          <w:szCs w:val="24"/>
        </w:rPr>
        <w:t>k</w:t>
      </w:r>
      <w:r w:rsidRPr="006A2029">
        <w:rPr>
          <w:rFonts w:ascii="Times New Roman" w:hAnsi="Times New Roman"/>
          <w:sz w:val="24"/>
          <w:szCs w:val="24"/>
        </w:rPr>
        <w:t xml:space="preserve">ryterium 100 % stanowi cena </w:t>
      </w:r>
      <w:r w:rsidR="00E56242">
        <w:rPr>
          <w:rFonts w:ascii="Times New Roman" w:hAnsi="Times New Roman"/>
          <w:sz w:val="24"/>
          <w:szCs w:val="24"/>
        </w:rPr>
        <w:t>- j</w:t>
      </w:r>
      <w:r w:rsidRPr="006A2029">
        <w:rPr>
          <w:rFonts w:ascii="Times New Roman" w:hAnsi="Times New Roman"/>
          <w:sz w:val="24"/>
          <w:szCs w:val="24"/>
        </w:rPr>
        <w:t>eżeli taką samą najniższą cenę zaoferuje więcej niż jeden kandydat, o wyborze oferty zadecyduje posiadane doświadczenie kandydata</w:t>
      </w:r>
    </w:p>
    <w:p w14:paraId="4AAC6736" w14:textId="1BE9A48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4. Wyboru oferty dokonuje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="00803A61">
        <w:rPr>
          <w:rFonts w:ascii="Times New Roman" w:hAnsi="Times New Roman"/>
          <w:sz w:val="24"/>
          <w:szCs w:val="24"/>
        </w:rPr>
        <w:t>.</w:t>
      </w:r>
    </w:p>
    <w:p w14:paraId="53005C15" w14:textId="265F9F75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5. Od decyzji </w:t>
      </w:r>
      <w:r>
        <w:rPr>
          <w:rFonts w:ascii="Times New Roman" w:hAnsi="Times New Roman"/>
          <w:sz w:val="24"/>
          <w:szCs w:val="24"/>
        </w:rPr>
        <w:t>Kierownika</w:t>
      </w:r>
      <w:r w:rsidRPr="006A2029">
        <w:rPr>
          <w:rFonts w:ascii="Times New Roman" w:hAnsi="Times New Roman"/>
          <w:sz w:val="24"/>
          <w:szCs w:val="24"/>
        </w:rPr>
        <w:t xml:space="preserve"> co do wyboru oferty nie stosuje się trybu odwołania.</w:t>
      </w:r>
    </w:p>
    <w:p w14:paraId="4FD966D2" w14:textId="77777777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>6. Wyniki dokonanego wyboru zostaną podane do wiadomości publicznej.</w:t>
      </w:r>
    </w:p>
    <w:p w14:paraId="624A7448" w14:textId="21945774" w:rsidR="006A2029" w:rsidRP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7. O wynikach </w:t>
      </w:r>
      <w:r w:rsidR="00E10AA7">
        <w:rPr>
          <w:rFonts w:ascii="Times New Roman" w:hAnsi="Times New Roman"/>
          <w:sz w:val="24"/>
          <w:szCs w:val="24"/>
        </w:rPr>
        <w:t xml:space="preserve">złożonych ofert cenowych, </w:t>
      </w:r>
      <w:r w:rsidRPr="006A2029">
        <w:rPr>
          <w:rFonts w:ascii="Times New Roman" w:hAnsi="Times New Roman"/>
          <w:sz w:val="24"/>
          <w:szCs w:val="24"/>
        </w:rPr>
        <w:t>składający ofertę zostaną powiadomieni telefonicznie.</w:t>
      </w:r>
    </w:p>
    <w:p w14:paraId="7C1B8FBA" w14:textId="38C152A2" w:rsidR="006A2029" w:rsidRDefault="006A2029" w:rsidP="006A2029">
      <w:pPr>
        <w:jc w:val="both"/>
        <w:rPr>
          <w:rFonts w:ascii="Times New Roman" w:hAnsi="Times New Roman"/>
          <w:sz w:val="24"/>
          <w:szCs w:val="24"/>
        </w:rPr>
      </w:pPr>
      <w:r w:rsidRPr="006A2029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Kierownik Gminnego</w:t>
      </w:r>
      <w:r w:rsidRPr="006A2029">
        <w:rPr>
          <w:rFonts w:ascii="Times New Roman" w:hAnsi="Times New Roman"/>
          <w:sz w:val="24"/>
          <w:szCs w:val="24"/>
        </w:rPr>
        <w:t xml:space="preserve"> Ośrodka Pomocy Społecznej w </w:t>
      </w:r>
      <w:r>
        <w:rPr>
          <w:rFonts w:ascii="Times New Roman" w:hAnsi="Times New Roman"/>
          <w:sz w:val="24"/>
          <w:szCs w:val="24"/>
        </w:rPr>
        <w:t>Dębowej Łące</w:t>
      </w:r>
      <w:r w:rsidRPr="006A2029">
        <w:rPr>
          <w:rFonts w:ascii="Times New Roman" w:hAnsi="Times New Roman"/>
          <w:sz w:val="24"/>
          <w:szCs w:val="24"/>
        </w:rPr>
        <w:t xml:space="preserve"> zastrzega sobie prawo do odwołania </w:t>
      </w:r>
      <w:r w:rsidR="00E10AA7">
        <w:rPr>
          <w:rFonts w:ascii="Times New Roman" w:hAnsi="Times New Roman"/>
          <w:sz w:val="24"/>
          <w:szCs w:val="24"/>
        </w:rPr>
        <w:t>złożenia ofert cenowych</w:t>
      </w:r>
      <w:r w:rsidRPr="006A2029">
        <w:rPr>
          <w:rFonts w:ascii="Times New Roman" w:hAnsi="Times New Roman"/>
          <w:sz w:val="24"/>
          <w:szCs w:val="24"/>
        </w:rPr>
        <w:t xml:space="preserve"> oraz do przesunięcia terminu składania ofert.</w:t>
      </w:r>
    </w:p>
    <w:p w14:paraId="0B82FE8A" w14:textId="75505D26" w:rsidR="00D601D7" w:rsidRPr="006A2029" w:rsidRDefault="00EF30CD" w:rsidP="006A20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D601D7">
        <w:rPr>
          <w:rFonts w:ascii="Times New Roman" w:hAnsi="Times New Roman"/>
          <w:sz w:val="24"/>
          <w:szCs w:val="24"/>
        </w:rPr>
        <w:t>Zamawiający zastrzega</w:t>
      </w:r>
      <w:r w:rsidR="00803A61">
        <w:rPr>
          <w:rFonts w:ascii="Times New Roman" w:hAnsi="Times New Roman"/>
          <w:sz w:val="24"/>
          <w:szCs w:val="24"/>
        </w:rPr>
        <w:t xml:space="preserve"> sobie</w:t>
      </w:r>
      <w:r w:rsidR="00D601D7">
        <w:rPr>
          <w:rFonts w:ascii="Times New Roman" w:hAnsi="Times New Roman"/>
          <w:sz w:val="24"/>
          <w:szCs w:val="24"/>
        </w:rPr>
        <w:t xml:space="preserve"> prawo do unieważnienia postępowania na każdym etapie bez podania przyczyny.</w:t>
      </w:r>
    </w:p>
    <w:p w14:paraId="6C13B9A8" w14:textId="41A88C09" w:rsidR="008E37B9" w:rsidRPr="00CD722C" w:rsidRDefault="00072341">
      <w:pPr>
        <w:jc w:val="both"/>
        <w:rPr>
          <w:rFonts w:ascii="Times New Roman" w:hAnsi="Times New Roman"/>
          <w:sz w:val="24"/>
          <w:szCs w:val="24"/>
        </w:rPr>
      </w:pPr>
      <w:r w:rsidRPr="00072341">
        <w:rPr>
          <w:rFonts w:ascii="Times New Roman" w:hAnsi="Times New Roman"/>
          <w:b/>
          <w:bCs/>
          <w:sz w:val="24"/>
          <w:szCs w:val="24"/>
        </w:rPr>
        <w:t>VII</w:t>
      </w:r>
      <w:r w:rsidR="006A2029"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. </w:t>
      </w:r>
      <w:r w:rsidR="00DB2ADD" w:rsidRPr="00CD722C">
        <w:rPr>
          <w:rFonts w:ascii="Times New Roman" w:hAnsi="Times New Roman"/>
          <w:sz w:val="24"/>
          <w:szCs w:val="24"/>
        </w:rPr>
        <w:t>Załączniki do zapytania ofertowego:</w:t>
      </w:r>
    </w:p>
    <w:p w14:paraId="4BC662AF" w14:textId="3478CFDF" w:rsidR="008E37B9" w:rsidRDefault="00DB2ADD">
      <w:pPr>
        <w:jc w:val="both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 xml:space="preserve">1. </w:t>
      </w:r>
      <w:r w:rsidR="00E56242">
        <w:rPr>
          <w:rFonts w:ascii="Times New Roman" w:hAnsi="Times New Roman"/>
          <w:sz w:val="24"/>
          <w:szCs w:val="24"/>
        </w:rPr>
        <w:t xml:space="preserve">Załącznik nr 1 - </w:t>
      </w:r>
      <w:r w:rsidRPr="00CD722C">
        <w:rPr>
          <w:rFonts w:ascii="Times New Roman" w:hAnsi="Times New Roman"/>
          <w:sz w:val="24"/>
          <w:szCs w:val="24"/>
        </w:rPr>
        <w:t>Formularz ofertowy</w:t>
      </w:r>
    </w:p>
    <w:p w14:paraId="2FB9A627" w14:textId="6355483F" w:rsidR="00591E5D" w:rsidRPr="00CD722C" w:rsidRDefault="00591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Załącznik nr.2 – Formularz ofertowy</w:t>
      </w:r>
    </w:p>
    <w:p w14:paraId="47FFB641" w14:textId="0E5579F0" w:rsidR="0061718F" w:rsidRDefault="00591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2ADD" w:rsidRPr="00CD722C">
        <w:rPr>
          <w:rFonts w:ascii="Times New Roman" w:hAnsi="Times New Roman"/>
          <w:sz w:val="24"/>
          <w:szCs w:val="24"/>
        </w:rPr>
        <w:t xml:space="preserve">. </w:t>
      </w:r>
      <w:bookmarkStart w:id="0" w:name="_Hlk141182870"/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3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DB2ADD" w:rsidRPr="00CD722C">
        <w:rPr>
          <w:rFonts w:ascii="Times New Roman" w:hAnsi="Times New Roman"/>
          <w:sz w:val="24"/>
          <w:szCs w:val="24"/>
        </w:rPr>
        <w:t>Oświadczenie o spełnieniu warunków</w:t>
      </w:r>
      <w:r w:rsidR="00D91925" w:rsidRPr="00CD722C">
        <w:rPr>
          <w:rFonts w:ascii="Times New Roman" w:hAnsi="Times New Roman"/>
          <w:sz w:val="24"/>
          <w:szCs w:val="24"/>
        </w:rPr>
        <w:t xml:space="preserve"> udziału w postępowaniu </w:t>
      </w:r>
      <w:bookmarkEnd w:id="0"/>
    </w:p>
    <w:p w14:paraId="59279B6B" w14:textId="4796CD45" w:rsidR="00591E5D" w:rsidRDefault="00591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Załącznik nr 4 - </w:t>
      </w:r>
      <w:r w:rsidRPr="00CD722C">
        <w:rPr>
          <w:rFonts w:ascii="Times New Roman" w:hAnsi="Times New Roman"/>
          <w:sz w:val="24"/>
          <w:szCs w:val="24"/>
        </w:rPr>
        <w:t>Oświadczenie o spełnieniu warunków udziału w postępowaniu</w:t>
      </w:r>
    </w:p>
    <w:p w14:paraId="4B132257" w14:textId="06B5670D" w:rsidR="00E56242" w:rsidRDefault="00591E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1718F">
        <w:rPr>
          <w:rFonts w:ascii="Times New Roman" w:hAnsi="Times New Roman"/>
          <w:sz w:val="24"/>
          <w:szCs w:val="24"/>
        </w:rPr>
        <w:t xml:space="preserve">. </w:t>
      </w:r>
      <w:r w:rsidR="00E56242">
        <w:rPr>
          <w:rFonts w:ascii="Times New Roman" w:hAnsi="Times New Roman"/>
          <w:sz w:val="24"/>
          <w:szCs w:val="24"/>
        </w:rPr>
        <w:t xml:space="preserve">Załącznik nr </w:t>
      </w:r>
      <w:r>
        <w:rPr>
          <w:rFonts w:ascii="Times New Roman" w:hAnsi="Times New Roman"/>
          <w:sz w:val="24"/>
          <w:szCs w:val="24"/>
        </w:rPr>
        <w:t>5</w:t>
      </w:r>
      <w:r w:rsidR="00E56242">
        <w:rPr>
          <w:rFonts w:ascii="Times New Roman" w:hAnsi="Times New Roman"/>
          <w:sz w:val="24"/>
          <w:szCs w:val="24"/>
        </w:rPr>
        <w:t xml:space="preserve"> - </w:t>
      </w:r>
      <w:r w:rsidR="0061718F">
        <w:rPr>
          <w:rFonts w:ascii="Times New Roman" w:hAnsi="Times New Roman"/>
          <w:sz w:val="24"/>
          <w:szCs w:val="24"/>
        </w:rPr>
        <w:t xml:space="preserve">Oświadczenie o wyrażeniu zgody na </w:t>
      </w:r>
      <w:r w:rsidR="00645310">
        <w:rPr>
          <w:rFonts w:ascii="Times New Roman" w:hAnsi="Times New Roman"/>
          <w:sz w:val="24"/>
          <w:szCs w:val="24"/>
        </w:rPr>
        <w:t>przetwarzanie</w:t>
      </w:r>
      <w:r w:rsidR="0061718F">
        <w:rPr>
          <w:rFonts w:ascii="Times New Roman" w:hAnsi="Times New Roman"/>
          <w:sz w:val="24"/>
          <w:szCs w:val="24"/>
        </w:rPr>
        <w:t xml:space="preserve"> danych osobowych.</w:t>
      </w:r>
    </w:p>
    <w:p w14:paraId="0997F494" w14:textId="77777777" w:rsidR="0061718F" w:rsidRPr="00CD722C" w:rsidRDefault="0061718F">
      <w:pPr>
        <w:jc w:val="both"/>
        <w:rPr>
          <w:rFonts w:ascii="Times New Roman" w:hAnsi="Times New Roman"/>
          <w:sz w:val="24"/>
          <w:szCs w:val="24"/>
        </w:rPr>
      </w:pPr>
    </w:p>
    <w:p w14:paraId="58469B75" w14:textId="27C6B624" w:rsidR="00110230" w:rsidRPr="00CD722C" w:rsidRDefault="00110230">
      <w:pPr>
        <w:jc w:val="both"/>
        <w:rPr>
          <w:rFonts w:ascii="Times New Roman" w:hAnsi="Times New Roman"/>
          <w:sz w:val="24"/>
          <w:szCs w:val="24"/>
        </w:rPr>
      </w:pPr>
    </w:p>
    <w:p w14:paraId="2427225F" w14:textId="0C5E5382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Kierownik</w:t>
      </w:r>
    </w:p>
    <w:p w14:paraId="7A02B635" w14:textId="19B65029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Gminnego Ośrodka Pomocy Społecznej</w:t>
      </w:r>
    </w:p>
    <w:p w14:paraId="21100396" w14:textId="022DF5A3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w Dębowej Łące</w:t>
      </w:r>
    </w:p>
    <w:p w14:paraId="39C8F235" w14:textId="38351F4B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(-)</w:t>
      </w:r>
    </w:p>
    <w:p w14:paraId="0D46465E" w14:textId="7E6668A1" w:rsidR="00110230" w:rsidRPr="00CD722C" w:rsidRDefault="00110230" w:rsidP="00110230">
      <w:pPr>
        <w:spacing w:line="240" w:lineRule="auto"/>
        <w:ind w:left="1416" w:firstLine="708"/>
        <w:jc w:val="center"/>
        <w:rPr>
          <w:rFonts w:ascii="Times New Roman" w:hAnsi="Times New Roman"/>
          <w:sz w:val="24"/>
          <w:szCs w:val="24"/>
        </w:rPr>
      </w:pPr>
      <w:r w:rsidRPr="00CD722C">
        <w:rPr>
          <w:rFonts w:ascii="Times New Roman" w:hAnsi="Times New Roman"/>
          <w:sz w:val="24"/>
          <w:szCs w:val="24"/>
        </w:rPr>
        <w:t>Ewa Orszt</w:t>
      </w:r>
    </w:p>
    <w:sectPr w:rsidR="00110230" w:rsidRPr="00CD722C" w:rsidSect="00357338">
      <w:pgSz w:w="11906" w:h="16838"/>
      <w:pgMar w:top="851" w:right="1417" w:bottom="1276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1A17"/>
    <w:multiLevelType w:val="multilevel"/>
    <w:tmpl w:val="5A549F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C427FD"/>
    <w:multiLevelType w:val="multilevel"/>
    <w:tmpl w:val="7C565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E485C50"/>
    <w:multiLevelType w:val="hybridMultilevel"/>
    <w:tmpl w:val="58066B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6908381">
    <w:abstractNumId w:val="0"/>
  </w:num>
  <w:num w:numId="2" w16cid:durableId="707294633">
    <w:abstractNumId w:val="1"/>
  </w:num>
  <w:num w:numId="3" w16cid:durableId="1900626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B9"/>
    <w:rsid w:val="00072341"/>
    <w:rsid w:val="000F502D"/>
    <w:rsid w:val="00105E24"/>
    <w:rsid w:val="00110230"/>
    <w:rsid w:val="00111925"/>
    <w:rsid w:val="0013306F"/>
    <w:rsid w:val="00150152"/>
    <w:rsid w:val="001A2AB1"/>
    <w:rsid w:val="002014BF"/>
    <w:rsid w:val="00203617"/>
    <w:rsid w:val="00207027"/>
    <w:rsid w:val="00212BA6"/>
    <w:rsid w:val="00257A77"/>
    <w:rsid w:val="002732BC"/>
    <w:rsid w:val="00275101"/>
    <w:rsid w:val="002855CD"/>
    <w:rsid w:val="0028604E"/>
    <w:rsid w:val="002B59A7"/>
    <w:rsid w:val="00300661"/>
    <w:rsid w:val="00357338"/>
    <w:rsid w:val="00394165"/>
    <w:rsid w:val="0040345B"/>
    <w:rsid w:val="0046671B"/>
    <w:rsid w:val="00480D93"/>
    <w:rsid w:val="00546574"/>
    <w:rsid w:val="00591E5D"/>
    <w:rsid w:val="005A4EE7"/>
    <w:rsid w:val="005B1055"/>
    <w:rsid w:val="005D454B"/>
    <w:rsid w:val="0061718F"/>
    <w:rsid w:val="00645310"/>
    <w:rsid w:val="006A2029"/>
    <w:rsid w:val="006D09AD"/>
    <w:rsid w:val="00701F2C"/>
    <w:rsid w:val="007E3884"/>
    <w:rsid w:val="00803A61"/>
    <w:rsid w:val="00814EC7"/>
    <w:rsid w:val="00832E41"/>
    <w:rsid w:val="00884898"/>
    <w:rsid w:val="008E37B9"/>
    <w:rsid w:val="00913C88"/>
    <w:rsid w:val="00923104"/>
    <w:rsid w:val="00940027"/>
    <w:rsid w:val="00964ECC"/>
    <w:rsid w:val="00996422"/>
    <w:rsid w:val="00A130DA"/>
    <w:rsid w:val="00A5063F"/>
    <w:rsid w:val="00A523A9"/>
    <w:rsid w:val="00A80803"/>
    <w:rsid w:val="00AA1159"/>
    <w:rsid w:val="00AD6C27"/>
    <w:rsid w:val="00B513DA"/>
    <w:rsid w:val="00B61BCE"/>
    <w:rsid w:val="00BC2F71"/>
    <w:rsid w:val="00BF7455"/>
    <w:rsid w:val="00C101BD"/>
    <w:rsid w:val="00C30436"/>
    <w:rsid w:val="00C3545F"/>
    <w:rsid w:val="00C757AC"/>
    <w:rsid w:val="00C95B10"/>
    <w:rsid w:val="00CA2126"/>
    <w:rsid w:val="00CD722C"/>
    <w:rsid w:val="00D45852"/>
    <w:rsid w:val="00D46C84"/>
    <w:rsid w:val="00D601D7"/>
    <w:rsid w:val="00D91925"/>
    <w:rsid w:val="00DB2ADD"/>
    <w:rsid w:val="00E10AA7"/>
    <w:rsid w:val="00E20715"/>
    <w:rsid w:val="00E56242"/>
    <w:rsid w:val="00EF30CD"/>
    <w:rsid w:val="00F53128"/>
    <w:rsid w:val="00F53817"/>
    <w:rsid w:val="00F576C5"/>
    <w:rsid w:val="00F94CFD"/>
    <w:rsid w:val="00FC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0218"/>
  <w15:docId w15:val="{A84CED7C-5FAB-4E45-ABEC-B0A677607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027"/>
    <w:pPr>
      <w:suppressAutoHyphens/>
      <w:spacing w:after="160" w:line="247" w:lineRule="auto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720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94002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940027"/>
    <w:pPr>
      <w:spacing w:after="140" w:line="276" w:lineRule="auto"/>
    </w:pPr>
  </w:style>
  <w:style w:type="paragraph" w:styleId="Lista">
    <w:name w:val="List"/>
    <w:basedOn w:val="Tekstpodstawowy"/>
    <w:rsid w:val="00940027"/>
    <w:rPr>
      <w:rFonts w:cs="Lucida Sans"/>
    </w:rPr>
  </w:style>
  <w:style w:type="paragraph" w:styleId="Legenda">
    <w:name w:val="caption"/>
    <w:basedOn w:val="Normalny"/>
    <w:qFormat/>
    <w:rsid w:val="0094002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40027"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rsid w:val="00940027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72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5063F"/>
    <w:pPr>
      <w:autoSpaceDN w:val="0"/>
      <w:spacing w:after="160"/>
      <w:textAlignment w:val="baseline"/>
    </w:pPr>
  </w:style>
  <w:style w:type="character" w:styleId="Hipercze">
    <w:name w:val="Hyperlink"/>
    <w:basedOn w:val="Domylnaczcionkaakapitu"/>
    <w:uiPriority w:val="99"/>
    <w:unhideWhenUsed/>
    <w:rsid w:val="00B513D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ops@ugd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Ziętal</dc:creator>
  <dc:description/>
  <cp:lastModifiedBy>iozorowska</cp:lastModifiedBy>
  <cp:revision>4</cp:revision>
  <cp:lastPrinted>2023-07-25T09:06:00Z</cp:lastPrinted>
  <dcterms:created xsi:type="dcterms:W3CDTF">2023-07-25T13:09:00Z</dcterms:created>
  <dcterms:modified xsi:type="dcterms:W3CDTF">2023-07-25T13:10:00Z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